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53DF" w14:textId="0306CF39" w:rsidR="002B1548" w:rsidRDefault="001C6863" w:rsidP="0032333F">
      <w:pPr>
        <w:jc w:val="center"/>
      </w:pPr>
      <w:r>
        <w:t xml:space="preserve">Tentative New Student Orientation </w:t>
      </w:r>
      <w:r w:rsidR="0032333F">
        <w:t xml:space="preserve">2019 </w:t>
      </w:r>
      <w:r>
        <w:t>Schedule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139"/>
        <w:gridCol w:w="2003"/>
        <w:gridCol w:w="1987"/>
        <w:gridCol w:w="1396"/>
        <w:gridCol w:w="1387"/>
        <w:gridCol w:w="1469"/>
        <w:gridCol w:w="1300"/>
        <w:gridCol w:w="1269"/>
      </w:tblGrid>
      <w:tr w:rsidR="002A4B84" w:rsidRPr="00E46854" w14:paraId="6F1EE01C" w14:textId="5CA1101C" w:rsidTr="002A4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1C5A5162" w14:textId="31241863" w:rsidR="002A4B84" w:rsidRPr="00A570C1" w:rsidRDefault="002A4B84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11"/>
                <w:szCs w:val="11"/>
                <w:highlight w:val="yellow"/>
              </w:rPr>
            </w:pPr>
            <w:r w:rsidRPr="00A570C1">
              <w:rPr>
                <w:rFonts w:ascii="Arial" w:hAnsi="Arial" w:cs="Arial"/>
                <w:sz w:val="11"/>
                <w:szCs w:val="11"/>
                <w:highlight w:val="yellow"/>
              </w:rPr>
              <w:t>Monday August 12</w:t>
            </w:r>
          </w:p>
          <w:p w14:paraId="6AB38F24" w14:textId="1F253020" w:rsidR="002A4B84" w:rsidRPr="00E46854" w:rsidRDefault="002A4B84">
            <w:pPr>
              <w:rPr>
                <w:rFonts w:ascii="Arial" w:hAnsi="Arial" w:cs="Arial"/>
                <w:sz w:val="11"/>
                <w:szCs w:val="11"/>
                <w:highlight w:val="magenta"/>
              </w:rPr>
            </w:pPr>
            <w:r w:rsidRPr="003F19DC">
              <w:rPr>
                <w:rFonts w:ascii="Arial" w:hAnsi="Arial" w:cs="Arial"/>
                <w:sz w:val="11"/>
                <w:szCs w:val="11"/>
                <w:highlight w:val="magenta"/>
              </w:rPr>
              <w:t>Business Attire</w:t>
            </w:r>
          </w:p>
        </w:tc>
        <w:tc>
          <w:tcPr>
            <w:tcW w:w="2003" w:type="dxa"/>
          </w:tcPr>
          <w:p w14:paraId="2579EB72" w14:textId="0DC7F841" w:rsidR="002A4B84" w:rsidRPr="00A570C1" w:rsidRDefault="002A4B84" w:rsidP="00A57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>Tuesday</w:t>
            </w:r>
            <w:r w:rsidRPr="00A570C1">
              <w:rPr>
                <w:rFonts w:ascii="Arial" w:hAnsi="Arial" w:cs="Arial"/>
                <w:sz w:val="11"/>
                <w:szCs w:val="11"/>
                <w:highlight w:val="yellow"/>
              </w:rPr>
              <w:t xml:space="preserve"> August 1</w:t>
            </w:r>
            <w:r>
              <w:rPr>
                <w:rFonts w:ascii="Arial" w:hAnsi="Arial" w:cs="Arial"/>
                <w:sz w:val="11"/>
                <w:szCs w:val="11"/>
                <w:highlight w:val="yellow"/>
              </w:rPr>
              <w:t>3</w:t>
            </w:r>
          </w:p>
          <w:p w14:paraId="0D5DEE5E" w14:textId="0F4D6CBA" w:rsidR="002A4B84" w:rsidRPr="00E46854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E46854">
              <w:rPr>
                <w:rFonts w:ascii="Arial" w:hAnsi="Arial" w:cs="Arial"/>
                <w:sz w:val="11"/>
                <w:szCs w:val="11"/>
              </w:rPr>
              <w:t>Business Casual Attire</w:t>
            </w:r>
          </w:p>
        </w:tc>
        <w:tc>
          <w:tcPr>
            <w:tcW w:w="1987" w:type="dxa"/>
          </w:tcPr>
          <w:p w14:paraId="419674D7" w14:textId="1CF996AB" w:rsidR="002A4B84" w:rsidRPr="00A570C1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>Wednesday</w:t>
            </w:r>
            <w:r w:rsidRPr="00A570C1">
              <w:rPr>
                <w:rFonts w:ascii="Arial" w:hAnsi="Arial" w:cs="Arial"/>
                <w:sz w:val="11"/>
                <w:szCs w:val="11"/>
                <w:highlight w:val="yellow"/>
              </w:rPr>
              <w:t xml:space="preserve"> August 1</w:t>
            </w:r>
            <w:r>
              <w:rPr>
                <w:rFonts w:ascii="Arial" w:hAnsi="Arial" w:cs="Arial"/>
                <w:sz w:val="11"/>
                <w:szCs w:val="11"/>
                <w:highlight w:val="yellow"/>
              </w:rPr>
              <w:t>4</w:t>
            </w:r>
          </w:p>
          <w:p w14:paraId="4076FDC3" w14:textId="05C19686" w:rsidR="002A4B84" w:rsidRPr="00E46854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E46854">
              <w:rPr>
                <w:rFonts w:ascii="Arial" w:hAnsi="Arial" w:cs="Arial"/>
                <w:sz w:val="11"/>
                <w:szCs w:val="11"/>
              </w:rPr>
              <w:t>Bu</w:t>
            </w:r>
            <w:r>
              <w:rPr>
                <w:rFonts w:ascii="Arial" w:hAnsi="Arial" w:cs="Arial"/>
                <w:sz w:val="11"/>
                <w:szCs w:val="11"/>
              </w:rPr>
              <w:t>si</w:t>
            </w:r>
            <w:r w:rsidRPr="00E46854">
              <w:rPr>
                <w:rFonts w:ascii="Arial" w:hAnsi="Arial" w:cs="Arial"/>
                <w:sz w:val="11"/>
                <w:szCs w:val="11"/>
              </w:rPr>
              <w:t>ness Casual Attire</w:t>
            </w:r>
          </w:p>
        </w:tc>
        <w:tc>
          <w:tcPr>
            <w:tcW w:w="1396" w:type="dxa"/>
          </w:tcPr>
          <w:p w14:paraId="0E527093" w14:textId="77777777" w:rsidR="002A4B84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>Thursday</w:t>
            </w:r>
            <w:r w:rsidRPr="00A570C1">
              <w:rPr>
                <w:rFonts w:ascii="Arial" w:hAnsi="Arial" w:cs="Arial"/>
                <w:sz w:val="11"/>
                <w:szCs w:val="11"/>
                <w:highlight w:val="yellow"/>
              </w:rPr>
              <w:t xml:space="preserve"> </w:t>
            </w:r>
          </w:p>
          <w:p w14:paraId="3A1291F0" w14:textId="0DFF1843" w:rsidR="002A4B84" w:rsidRPr="00A570C1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1"/>
                <w:szCs w:val="11"/>
                <w:highlight w:val="yellow"/>
              </w:rPr>
            </w:pPr>
            <w:r w:rsidRPr="00A570C1">
              <w:rPr>
                <w:rFonts w:ascii="Arial" w:hAnsi="Arial" w:cs="Arial"/>
                <w:sz w:val="11"/>
                <w:szCs w:val="11"/>
                <w:highlight w:val="yellow"/>
              </w:rPr>
              <w:t>August 1</w:t>
            </w:r>
            <w:r>
              <w:rPr>
                <w:rFonts w:ascii="Arial" w:hAnsi="Arial" w:cs="Arial"/>
                <w:sz w:val="11"/>
                <w:szCs w:val="11"/>
                <w:highlight w:val="yellow"/>
              </w:rPr>
              <w:t>5</w:t>
            </w:r>
          </w:p>
          <w:p w14:paraId="512B407E" w14:textId="24FD7222" w:rsidR="002A4B84" w:rsidRPr="00E46854" w:rsidRDefault="00800D82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E46854">
              <w:rPr>
                <w:rFonts w:ascii="Arial" w:hAnsi="Arial" w:cs="Arial"/>
                <w:sz w:val="11"/>
                <w:szCs w:val="11"/>
              </w:rPr>
              <w:t>Bu</w:t>
            </w:r>
            <w:r>
              <w:rPr>
                <w:rFonts w:ascii="Arial" w:hAnsi="Arial" w:cs="Arial"/>
                <w:sz w:val="11"/>
                <w:szCs w:val="11"/>
              </w:rPr>
              <w:t>si</w:t>
            </w:r>
            <w:r w:rsidRPr="00E46854">
              <w:rPr>
                <w:rFonts w:ascii="Arial" w:hAnsi="Arial" w:cs="Arial"/>
                <w:sz w:val="11"/>
                <w:szCs w:val="11"/>
              </w:rPr>
              <w:t xml:space="preserve">ness Casual </w:t>
            </w:r>
          </w:p>
        </w:tc>
        <w:tc>
          <w:tcPr>
            <w:tcW w:w="1387" w:type="dxa"/>
          </w:tcPr>
          <w:p w14:paraId="75CF1EB3" w14:textId="1C9DD462" w:rsidR="002A4B84" w:rsidRPr="00A570C1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>Friday August 16</w:t>
            </w:r>
          </w:p>
          <w:p w14:paraId="20BA513E" w14:textId="73506BB2" w:rsidR="002A4B84" w:rsidRPr="00E46854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F19DC">
              <w:rPr>
                <w:rFonts w:ascii="Arial" w:hAnsi="Arial" w:cs="Arial"/>
                <w:sz w:val="11"/>
                <w:szCs w:val="11"/>
                <w:highlight w:val="magenta"/>
              </w:rPr>
              <w:t>Business Attire</w:t>
            </w:r>
          </w:p>
        </w:tc>
        <w:tc>
          <w:tcPr>
            <w:tcW w:w="1469" w:type="dxa"/>
          </w:tcPr>
          <w:p w14:paraId="0A26CFD0" w14:textId="77777777" w:rsidR="002A4B84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 xml:space="preserve">Saturday </w:t>
            </w:r>
          </w:p>
          <w:p w14:paraId="027C760C" w14:textId="339C3194" w:rsidR="002A4B84" w:rsidRPr="00A570C1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>August 17</w:t>
            </w:r>
          </w:p>
          <w:p w14:paraId="492F4761" w14:textId="4DDBD60B" w:rsidR="002A4B84" w:rsidRPr="00E46854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E46854">
              <w:rPr>
                <w:rFonts w:ascii="Arial" w:hAnsi="Arial" w:cs="Arial"/>
                <w:sz w:val="11"/>
                <w:szCs w:val="11"/>
              </w:rPr>
              <w:t xml:space="preserve"> Attire</w:t>
            </w:r>
            <w:r>
              <w:rPr>
                <w:rFonts w:ascii="Arial" w:hAnsi="Arial" w:cs="Arial"/>
                <w:sz w:val="11"/>
                <w:szCs w:val="11"/>
              </w:rPr>
              <w:t>: HU T-shirt</w:t>
            </w:r>
          </w:p>
        </w:tc>
        <w:tc>
          <w:tcPr>
            <w:tcW w:w="1300" w:type="dxa"/>
          </w:tcPr>
          <w:p w14:paraId="52697AE3" w14:textId="77777777" w:rsidR="002A4B84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 xml:space="preserve">Sunday </w:t>
            </w:r>
          </w:p>
          <w:p w14:paraId="11761A5B" w14:textId="30DE121C" w:rsidR="002A4B84" w:rsidRPr="00A570C1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>August 18</w:t>
            </w:r>
          </w:p>
          <w:p w14:paraId="57BA5E6F" w14:textId="0760CA43" w:rsidR="002A4B84" w:rsidRPr="00E46854" w:rsidRDefault="002A4B84" w:rsidP="00E46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269" w:type="dxa"/>
          </w:tcPr>
          <w:p w14:paraId="0AFC7AC5" w14:textId="24B96B4E" w:rsidR="002A4B84" w:rsidRPr="00A570C1" w:rsidRDefault="002A4B84" w:rsidP="002A4B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1"/>
                <w:szCs w:val="11"/>
                <w:highlight w:val="yellow"/>
              </w:rPr>
            </w:pPr>
            <w:r>
              <w:rPr>
                <w:rFonts w:ascii="Arial" w:hAnsi="Arial" w:cs="Arial"/>
                <w:sz w:val="11"/>
                <w:szCs w:val="11"/>
                <w:highlight w:val="yellow"/>
              </w:rPr>
              <w:t>Thursday September 19</w:t>
            </w:r>
          </w:p>
          <w:p w14:paraId="29F3EFDE" w14:textId="12FE9F20" w:rsidR="002A4B84" w:rsidRDefault="002A4B84" w:rsidP="002A4B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  <w:highlight w:val="yellow"/>
              </w:rPr>
            </w:pPr>
            <w:r w:rsidRPr="003F19DC">
              <w:rPr>
                <w:rFonts w:ascii="Arial" w:hAnsi="Arial" w:cs="Arial"/>
                <w:sz w:val="11"/>
                <w:szCs w:val="11"/>
                <w:highlight w:val="magenta"/>
              </w:rPr>
              <w:t>Business Attire</w:t>
            </w:r>
          </w:p>
        </w:tc>
      </w:tr>
      <w:tr w:rsidR="002A4B84" w:rsidRPr="00E46854" w14:paraId="20143E03" w14:textId="0E45EE7E" w:rsidTr="002A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5A6C6248" w14:textId="58AEF92C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8:00 a.m.</w:t>
            </w: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</w:rPr>
              <w:t xml:space="preserve"> 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Sign In: Foyer Dental </w:t>
            </w:r>
          </w:p>
          <w:p w14:paraId="55932F31" w14:textId="77777777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</w:p>
          <w:p w14:paraId="3903AFB8" w14:textId="6E421C6F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Locker Assignment.  </w:t>
            </w:r>
            <w:r w:rsidRPr="00954DE2"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  <w:t xml:space="preserve">Mr. </w:t>
            </w:r>
            <w:proofErr w:type="spellStart"/>
            <w:r w:rsidRPr="00954DE2"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  <w:t>Dexton</w:t>
            </w:r>
            <w:proofErr w:type="spellEnd"/>
            <w:r w:rsidRPr="00954DE2"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  <w:t xml:space="preserve"> Frost</w:t>
            </w:r>
          </w:p>
          <w:p w14:paraId="4BBE0727" w14:textId="5425312B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</w:p>
          <w:p w14:paraId="642492B8" w14:textId="34814581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Cont. Breakfast Loud Lounge</w:t>
            </w:r>
          </w:p>
          <w:p w14:paraId="49C9DFEB" w14:textId="77777777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</w:p>
          <w:p w14:paraId="6A1D7C9A" w14:textId="77777777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Introduce Student Leaders/Orientation Ambassadors</w:t>
            </w:r>
          </w:p>
          <w:p w14:paraId="32054E57" w14:textId="664CD80A" w:rsidR="002A4B84" w:rsidRPr="00954DE2" w:rsidRDefault="002A4B84" w:rsidP="003F19DC">
            <w:pPr>
              <w:pStyle w:val="NormalWeb"/>
              <w:spacing w:before="120" w:beforeAutospacing="0" w:after="120" w:afterAutospacing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theme="minorHAnsi"/>
                <w:sz w:val="11"/>
                <w:szCs w:val="11"/>
              </w:rPr>
              <w:t xml:space="preserve">Std. Dr. </w:t>
            </w:r>
            <w:proofErr w:type="spellStart"/>
            <w:r w:rsidRPr="00954DE2">
              <w:rPr>
                <w:rFonts w:ascii="Avenir Book" w:hAnsi="Avenir Book" w:cstheme="minorHAnsi"/>
                <w:sz w:val="11"/>
                <w:szCs w:val="11"/>
              </w:rPr>
              <w:t>Ibifuro</w:t>
            </w:r>
            <w:proofErr w:type="spellEnd"/>
            <w:r w:rsidRPr="00954DE2">
              <w:rPr>
                <w:rFonts w:ascii="Avenir Book" w:hAnsi="Avenir Book" w:cstheme="minorHAnsi"/>
                <w:sz w:val="11"/>
                <w:szCs w:val="11"/>
              </w:rPr>
              <w:t xml:space="preserve"> </w:t>
            </w:r>
            <w:proofErr w:type="spellStart"/>
            <w:r w:rsidRPr="00954DE2">
              <w:rPr>
                <w:rFonts w:ascii="Avenir Book" w:hAnsi="Avenir Book" w:cstheme="minorHAnsi"/>
                <w:sz w:val="11"/>
                <w:szCs w:val="11"/>
              </w:rPr>
              <w:t>Ogbanga</w:t>
            </w:r>
            <w:proofErr w:type="spellEnd"/>
            <w:r w:rsidRPr="00954DE2">
              <w:rPr>
                <w:rFonts w:ascii="Avenir Book" w:hAnsi="Avenir Book" w:cstheme="minorHAnsi"/>
                <w:sz w:val="11"/>
                <w:szCs w:val="11"/>
              </w:rPr>
              <w:t>/ Std. Dr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. Elias </w:t>
            </w:r>
            <w:proofErr w:type="spellStart"/>
            <w:r w:rsidRPr="00954DE2">
              <w:rPr>
                <w:rFonts w:ascii="Avenir Book" w:hAnsi="Avenir Book" w:cs="Arial"/>
                <w:sz w:val="11"/>
                <w:szCs w:val="11"/>
              </w:rPr>
              <w:t>Bogale</w:t>
            </w:r>
            <w:proofErr w:type="spellEnd"/>
          </w:p>
        </w:tc>
        <w:tc>
          <w:tcPr>
            <w:tcW w:w="2003" w:type="dxa"/>
          </w:tcPr>
          <w:p w14:paraId="41370937" w14:textId="016979B2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8:30 a.m.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Sign In Loud Lounge </w:t>
            </w:r>
          </w:p>
          <w:p w14:paraId="61C76F69" w14:textId="77777777" w:rsidR="002A4B84" w:rsidRPr="00954DE2" w:rsidRDefault="002A4B84" w:rsidP="00E4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</w:p>
          <w:p w14:paraId="06BA5788" w14:textId="3052FEFE" w:rsidR="002A4B84" w:rsidRPr="00954DE2" w:rsidRDefault="002A4B84" w:rsidP="00E4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Review New Instruments, Books, Supplies</w:t>
            </w:r>
          </w:p>
          <w:p w14:paraId="7B0D27F1" w14:textId="49279B3C" w:rsidR="002A4B84" w:rsidRPr="00954DE2" w:rsidRDefault="002A4B84" w:rsidP="00E4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Lecture Hall 2</w:t>
            </w:r>
          </w:p>
          <w:p w14:paraId="5509875E" w14:textId="1D573BE2" w:rsidR="002A4B84" w:rsidRPr="00954DE2" w:rsidRDefault="002A4B84" w:rsidP="00E4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  <w:highlight w:val="magenta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Orientation Ambassadors</w:t>
            </w:r>
          </w:p>
        </w:tc>
        <w:tc>
          <w:tcPr>
            <w:tcW w:w="1987" w:type="dxa"/>
          </w:tcPr>
          <w:p w14:paraId="7084FD10" w14:textId="6BA28E5F" w:rsidR="002A4B84" w:rsidRPr="00954DE2" w:rsidRDefault="002A4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  <w:highlight w:val="magenta"/>
              </w:rPr>
            </w:pPr>
          </w:p>
        </w:tc>
        <w:tc>
          <w:tcPr>
            <w:tcW w:w="1396" w:type="dxa"/>
          </w:tcPr>
          <w:p w14:paraId="17C76380" w14:textId="77777777" w:rsidR="002A4B84" w:rsidRPr="00E46854" w:rsidRDefault="002A4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387" w:type="dxa"/>
          </w:tcPr>
          <w:p w14:paraId="686107CD" w14:textId="77777777" w:rsidR="002A4B84" w:rsidRPr="00E46854" w:rsidRDefault="002A4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469" w:type="dxa"/>
          </w:tcPr>
          <w:p w14:paraId="5D638E3C" w14:textId="77777777" w:rsidR="002A4B84" w:rsidRPr="00E46854" w:rsidRDefault="002A4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300" w:type="dxa"/>
          </w:tcPr>
          <w:p w14:paraId="26302550" w14:textId="35D23C64" w:rsidR="002A4B84" w:rsidRPr="00E46854" w:rsidRDefault="002A4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269" w:type="dxa"/>
          </w:tcPr>
          <w:p w14:paraId="2BDB1F42" w14:textId="77777777" w:rsidR="002A4B84" w:rsidRPr="00E46854" w:rsidRDefault="002A4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</w:tr>
      <w:tr w:rsidR="002A4B84" w:rsidRPr="00E46854" w14:paraId="49263350" w14:textId="104AE565" w:rsidTr="002A4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2B43C50C" w14:textId="3E239BD8" w:rsidR="00954DE2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9:00 a.m.</w:t>
            </w: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</w:rPr>
              <w:t xml:space="preserve"> </w:t>
            </w:r>
          </w:p>
          <w:p w14:paraId="75C32B82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Office of Student Affairs (OSA)</w:t>
            </w:r>
          </w:p>
          <w:p w14:paraId="5B68FF14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</w:p>
          <w:p w14:paraId="660E8EFC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i/>
                <w:i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Dr. Grant-Mills, </w:t>
            </w:r>
            <w:r w:rsidRPr="00954DE2">
              <w:rPr>
                <w:rFonts w:ascii="Avenir Book" w:hAnsi="Avenir Book" w:cs="Arial"/>
                <w:b w:val="0"/>
                <w:bCs w:val="0"/>
                <w:i/>
                <w:iCs/>
                <w:sz w:val="11"/>
                <w:szCs w:val="11"/>
              </w:rPr>
              <w:t>Associate Dean Student Affairs and Admissions</w:t>
            </w:r>
          </w:p>
          <w:p w14:paraId="579048E4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</w:p>
          <w:p w14:paraId="55492985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Mrs. Deborah Nixon, </w:t>
            </w:r>
            <w:r w:rsidRPr="00954DE2"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  <w:t>Admissions and Enrollment Manager</w:t>
            </w:r>
          </w:p>
          <w:p w14:paraId="72CAB339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</w:p>
          <w:p w14:paraId="654A7EBA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Ms. Vanessa Scott, </w:t>
            </w:r>
            <w:r w:rsidRPr="00954DE2"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  <w:t>Financial Aid Officer</w:t>
            </w:r>
          </w:p>
          <w:p w14:paraId="63A15348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</w:p>
          <w:p w14:paraId="3F04DE67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Dr. Leslie Lawrence,  </w:t>
            </w:r>
            <w:r w:rsidRPr="00954DE2">
              <w:rPr>
                <w:rFonts w:ascii="Avenir Book" w:hAnsi="Avenir Book" w:cs="Arial"/>
                <w:b w:val="0"/>
                <w:bCs w:val="0"/>
                <w:i/>
                <w:iCs/>
                <w:sz w:val="11"/>
                <w:szCs w:val="11"/>
              </w:rPr>
              <w:t>Student Development</w:t>
            </w:r>
          </w:p>
          <w:p w14:paraId="38D4E8D0" w14:textId="77777777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sz w:val="11"/>
                <w:szCs w:val="11"/>
              </w:rPr>
            </w:pPr>
          </w:p>
          <w:p w14:paraId="6D4D60BB" w14:textId="77777777" w:rsidR="00923407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i/>
                <w:i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Dr. Reginald Salter, </w:t>
            </w:r>
            <w:r w:rsidRPr="00954DE2">
              <w:rPr>
                <w:rFonts w:ascii="Avenir Book" w:hAnsi="Avenir Book" w:cs="Arial"/>
                <w:b w:val="0"/>
                <w:bCs w:val="0"/>
                <w:i/>
                <w:iCs/>
                <w:sz w:val="11"/>
                <w:szCs w:val="11"/>
              </w:rPr>
              <w:t>Director, Student Activities &amp; Programs</w:t>
            </w:r>
          </w:p>
          <w:p w14:paraId="20022F89" w14:textId="77777777" w:rsidR="001E2095" w:rsidRDefault="001E2095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i/>
                <w:iCs/>
                <w:sz w:val="11"/>
                <w:szCs w:val="11"/>
              </w:rPr>
            </w:pPr>
          </w:p>
          <w:p w14:paraId="2E05FB71" w14:textId="36572169" w:rsidR="001E2095" w:rsidRPr="001E2095" w:rsidRDefault="001E2095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Dr. Heath,  </w:t>
            </w:r>
            <w:r w:rsidRPr="00954DE2">
              <w:rPr>
                <w:rFonts w:ascii="Avenir Book" w:hAnsi="Avenir Book" w:cs="Arial"/>
                <w:i/>
                <w:iCs/>
                <w:sz w:val="11"/>
                <w:szCs w:val="11"/>
              </w:rPr>
              <w:t>Special Student Services</w:t>
            </w:r>
          </w:p>
        </w:tc>
        <w:tc>
          <w:tcPr>
            <w:tcW w:w="2003" w:type="dxa"/>
          </w:tcPr>
          <w:p w14:paraId="476CD4AB" w14:textId="0B2B4400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Information Sessions</w:t>
            </w:r>
          </w:p>
          <w:p w14:paraId="15DC5AE4" w14:textId="7A5318BB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Smart Classroom </w:t>
            </w:r>
          </w:p>
          <w:p w14:paraId="60E8AD80" w14:textId="77777777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</w:p>
          <w:p w14:paraId="5F9FF060" w14:textId="77777777" w:rsidR="001E2095" w:rsidRDefault="002A4B84" w:rsidP="00CF160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 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9:30 a.m.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Safety </w:t>
            </w:r>
          </w:p>
          <w:p w14:paraId="46767CD7" w14:textId="02E9D513" w:rsidR="002A4B84" w:rsidRPr="00954DE2" w:rsidRDefault="002A4B84" w:rsidP="00CF160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 </w:t>
            </w:r>
          </w:p>
          <w:p w14:paraId="30083DC3" w14:textId="77777777" w:rsidR="001E2095" w:rsidRDefault="002A4B84" w:rsidP="00A570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10:00 a.m.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Health Sciences Library </w:t>
            </w:r>
          </w:p>
          <w:p w14:paraId="76C9BF40" w14:textId="77777777" w:rsidR="001E2095" w:rsidRDefault="001E2095" w:rsidP="00A570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00CE6C6E" w14:textId="77777777" w:rsidR="001E2095" w:rsidRDefault="001E2095" w:rsidP="00A570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11339A51" w14:textId="668BCD55" w:rsidR="00923407" w:rsidRPr="00954DE2" w:rsidRDefault="002A4B84" w:rsidP="00A570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10:30 a.m.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Student Health Center    </w:t>
            </w:r>
          </w:p>
          <w:p w14:paraId="7BE5F332" w14:textId="2259F03D" w:rsidR="002A4B84" w:rsidRPr="00954DE2" w:rsidRDefault="00923407" w:rsidP="00A570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                  Mr. Maurice Graham</w:t>
            </w:r>
            <w:r w:rsidR="002A4B84" w:rsidRPr="00954DE2">
              <w:rPr>
                <w:rFonts w:ascii="Avenir Book" w:hAnsi="Avenir Book" w:cs="Arial"/>
                <w:sz w:val="11"/>
                <w:szCs w:val="11"/>
              </w:rPr>
              <w:t xml:space="preserve">                 </w:t>
            </w:r>
            <w:r w:rsidR="002A4B84"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 xml:space="preserve">                  </w:t>
            </w:r>
          </w:p>
        </w:tc>
        <w:tc>
          <w:tcPr>
            <w:tcW w:w="1987" w:type="dxa"/>
          </w:tcPr>
          <w:p w14:paraId="563CD376" w14:textId="0BB56DA7" w:rsidR="002A4B84" w:rsidRPr="00954DE2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College of Medicine 3019</w:t>
            </w:r>
          </w:p>
          <w:p w14:paraId="768946EE" w14:textId="77777777" w:rsidR="002A4B84" w:rsidRPr="00954DE2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  <w:highlight w:val="magenta"/>
              </w:rPr>
            </w:pPr>
          </w:p>
          <w:p w14:paraId="1B609CE2" w14:textId="3301B337" w:rsidR="00890833" w:rsidRPr="00954DE2" w:rsidRDefault="00890833" w:rsidP="0089083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10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:00 a.m.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14:paraId="2EEECAD8" w14:textId="037CFD96" w:rsidR="00AE5783" w:rsidRPr="00954DE2" w:rsidRDefault="00AE5783" w:rsidP="00AE5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Infection Control/HIPAA Overview</w:t>
            </w:r>
          </w:p>
          <w:p w14:paraId="6D190B20" w14:textId="2F3666E5" w:rsidR="00954DE2" w:rsidRPr="00954DE2" w:rsidRDefault="00954DE2" w:rsidP="00AE5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 xml:space="preserve">Dr. </w:t>
            </w:r>
            <w:r>
              <w:rPr>
                <w:rFonts w:ascii="Avenir Book" w:hAnsi="Avenir Book" w:cs="Arial"/>
                <w:b/>
                <w:bCs/>
                <w:sz w:val="11"/>
                <w:szCs w:val="11"/>
              </w:rPr>
              <w:t>Taylor-</w:t>
            </w: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Bishop</w:t>
            </w:r>
          </w:p>
          <w:p w14:paraId="00C6D7C2" w14:textId="53A5AEC2" w:rsidR="002A4B84" w:rsidRPr="00954DE2" w:rsidRDefault="002A4B84" w:rsidP="0089083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</w:tc>
        <w:tc>
          <w:tcPr>
            <w:tcW w:w="1396" w:type="dxa"/>
          </w:tcPr>
          <w:p w14:paraId="0817E27E" w14:textId="41D9C990" w:rsidR="002A4B84" w:rsidRPr="00D62BB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</w:pPr>
            <w:r w:rsidRPr="00D62BB4"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9:00 a.m. -5 p.m.</w:t>
            </w:r>
          </w:p>
          <w:p w14:paraId="76D2A13B" w14:textId="77777777" w:rsidR="002A4B84" w:rsidRPr="00694847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</w:rPr>
            </w:pPr>
            <w:r w:rsidRPr="00694847"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</w:rPr>
              <w:t>Department of Dental Hygiene</w:t>
            </w:r>
          </w:p>
          <w:p w14:paraId="610FBB67" w14:textId="4404A9E3" w:rsidR="002A4B8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</w:rPr>
            </w:pPr>
            <w:r w:rsidRPr="00694847"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</w:rPr>
              <w:t xml:space="preserve">Orientation </w:t>
            </w:r>
          </w:p>
          <w:p w14:paraId="01F6360C" w14:textId="2794F4F6" w:rsidR="00694847" w:rsidRDefault="00694847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</w:rPr>
              <w:t>Room 402/403</w:t>
            </w:r>
          </w:p>
          <w:p w14:paraId="6D4C8670" w14:textId="075849B1" w:rsidR="002A4B84" w:rsidRPr="00D62BB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</w:pPr>
            <w:r w:rsidRPr="00E46854">
              <w:rPr>
                <w:rFonts w:ascii="Arial" w:hAnsi="Arial" w:cs="Arial"/>
                <w:sz w:val="11"/>
                <w:szCs w:val="11"/>
              </w:rPr>
              <w:t>Bu</w:t>
            </w:r>
            <w:r>
              <w:rPr>
                <w:rFonts w:ascii="Arial" w:hAnsi="Arial" w:cs="Arial"/>
                <w:sz w:val="11"/>
                <w:szCs w:val="11"/>
              </w:rPr>
              <w:t>si</w:t>
            </w:r>
            <w:r w:rsidRPr="00E46854">
              <w:rPr>
                <w:rFonts w:ascii="Arial" w:hAnsi="Arial" w:cs="Arial"/>
                <w:sz w:val="11"/>
                <w:szCs w:val="11"/>
              </w:rPr>
              <w:t>ness Casual Attire</w:t>
            </w:r>
          </w:p>
        </w:tc>
        <w:tc>
          <w:tcPr>
            <w:tcW w:w="1387" w:type="dxa"/>
          </w:tcPr>
          <w:p w14:paraId="2809038E" w14:textId="6930F14A" w:rsidR="002A4B8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</w:pPr>
            <w:r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  <w:t>10:0</w:t>
            </w:r>
            <w:r w:rsidRPr="00D62BB4"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  <w:t>0 a.m.</w:t>
            </w:r>
          </w:p>
          <w:p w14:paraId="15A58405" w14:textId="09C66905" w:rsidR="002A4B8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</w:pPr>
          </w:p>
          <w:p w14:paraId="1BB796F2" w14:textId="06FAB8B7" w:rsidR="002A4B84" w:rsidRPr="00D62BB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</w:pPr>
            <w:r w:rsidRPr="00D62BB4"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  <w:t>College of Dentistry</w:t>
            </w:r>
          </w:p>
          <w:p w14:paraId="46F152AD" w14:textId="174C4860" w:rsidR="002A4B84" w:rsidRPr="00981B27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</w:pPr>
            <w:r w:rsidRPr="00D62BB4"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  <w:t>Opening Ceremony</w:t>
            </w:r>
          </w:p>
        </w:tc>
        <w:tc>
          <w:tcPr>
            <w:tcW w:w="1469" w:type="dxa"/>
          </w:tcPr>
          <w:p w14:paraId="02385569" w14:textId="77777777" w:rsidR="002A4B8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</w:pPr>
            <w:r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  <w:t>10:0</w:t>
            </w:r>
            <w:r w:rsidRPr="00D62BB4"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  <w:t>0 a.m.</w:t>
            </w:r>
          </w:p>
          <w:p w14:paraId="46315FD5" w14:textId="77777777" w:rsidR="002A4B8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</w:pPr>
          </w:p>
          <w:p w14:paraId="6F363B2E" w14:textId="77777777" w:rsidR="002A4B84" w:rsidRPr="00D62BB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</w:pPr>
            <w:r w:rsidRPr="00D62BB4"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  <w:t>College of Dentistry</w:t>
            </w:r>
          </w:p>
          <w:p w14:paraId="0E894B86" w14:textId="1CF6A121" w:rsidR="002A4B84" w:rsidRPr="00D62BB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  <w:t>Day of Service</w:t>
            </w:r>
          </w:p>
          <w:p w14:paraId="77B398B7" w14:textId="77777777" w:rsidR="002A4B84" w:rsidRPr="00E46854" w:rsidRDefault="002A4B84" w:rsidP="00CF160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62DF82D" w14:textId="31820F00" w:rsidR="002A4B84" w:rsidRPr="00E46854" w:rsidRDefault="002A4B84" w:rsidP="00C86F53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244F12EF" w14:textId="77777777" w:rsidR="002A4B84" w:rsidRPr="00E46854" w:rsidRDefault="002A4B84" w:rsidP="00C86F53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B84" w:rsidRPr="00E46854" w14:paraId="73693DBC" w14:textId="089619FE" w:rsidTr="002A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4CA97F67" w14:textId="61C26062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11:00 a.m</w:t>
            </w:r>
            <w:r w:rsidRPr="001E2095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.</w:t>
            </w:r>
            <w:r w:rsidR="001E2095" w:rsidRPr="001E2095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-12:45 p.m.</w:t>
            </w: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</w:rPr>
              <w:t xml:space="preserve"> </w:t>
            </w:r>
          </w:p>
          <w:p w14:paraId="2D743DBB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Group A &amp; C</w:t>
            </w: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</w:rPr>
              <w:t>:  Books and Instruments Issue  </w:t>
            </w:r>
          </w:p>
          <w:p w14:paraId="5F70ED7F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color w:val="2F5496"/>
                <w:sz w:val="11"/>
                <w:szCs w:val="11"/>
                <w:bdr w:val="none" w:sz="0" w:space="0" w:color="auto" w:frame="1"/>
              </w:rPr>
              <w:t> </w:t>
            </w:r>
          </w:p>
          <w:p w14:paraId="0A5414AE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Group B/Hygiene</w:t>
            </w:r>
          </w:p>
          <w:p w14:paraId="56AA0E22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</w:rPr>
              <w:t>Student Council Presentation</w:t>
            </w:r>
          </w:p>
          <w:p w14:paraId="7D048673" w14:textId="77777777" w:rsidR="00954DE2" w:rsidRPr="00954DE2" w:rsidRDefault="00954DE2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</w:rPr>
            </w:pPr>
          </w:p>
          <w:p w14:paraId="0F07EE74" w14:textId="28180FD1" w:rsidR="00923407" w:rsidRDefault="00923407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br/>
            </w:r>
          </w:p>
          <w:p w14:paraId="28EBBDDF" w14:textId="77777777" w:rsid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</w:p>
          <w:p w14:paraId="2F89FBD8" w14:textId="3E539E46" w:rsidR="00954DE2" w:rsidRPr="00954DE2" w:rsidRDefault="00954DE2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003" w:type="dxa"/>
          </w:tcPr>
          <w:p w14:paraId="082F4E34" w14:textId="77777777" w:rsidR="002A4B84" w:rsidRPr="00954DE2" w:rsidRDefault="002A4B84" w:rsidP="00A570C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</w:p>
          <w:p w14:paraId="67901BB4" w14:textId="71726D66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11:00 a.m.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Exam-soft                                         </w:t>
            </w:r>
          </w:p>
          <w:p w14:paraId="01DA19DA" w14:textId="77777777" w:rsidR="002A4B84" w:rsidRPr="00954DE2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Mr. Carl Brown</w:t>
            </w:r>
          </w:p>
          <w:p w14:paraId="533A8256" w14:textId="77777777" w:rsidR="002A4B84" w:rsidRPr="00954DE2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</w:p>
          <w:p w14:paraId="59FAEA47" w14:textId="140F6DAD" w:rsidR="002A4B84" w:rsidRPr="00954DE2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11:30 a.m</w:t>
            </w:r>
            <w:r w:rsidRPr="00954DE2">
              <w:rPr>
                <w:rFonts w:ascii="Avenir Book" w:hAnsi="Avenir Book" w:cs="Arial"/>
                <w:color w:val="000000" w:themeColor="text1"/>
                <w:sz w:val="11"/>
                <w:szCs w:val="11"/>
                <w:highlight w:val="lightGray"/>
              </w:rPr>
              <w:t>.</w:t>
            </w:r>
            <w:r w:rsidRPr="00954DE2">
              <w:rPr>
                <w:rFonts w:ascii="Avenir Book" w:hAnsi="Avenir Book" w:cs="Arial"/>
                <w:color w:val="000000" w:themeColor="text1"/>
                <w:sz w:val="11"/>
                <w:szCs w:val="11"/>
              </w:rPr>
              <w:t xml:space="preserve">  </w:t>
            </w:r>
          </w:p>
          <w:p w14:paraId="14055AFB" w14:textId="178F5AD4" w:rsidR="002A4B84" w:rsidRPr="00954DE2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Introduce Faculty, College of Medicine</w:t>
            </w:r>
          </w:p>
          <w:p w14:paraId="719C44A3" w14:textId="2EEF5041" w:rsidR="00761AD3" w:rsidRPr="00954DE2" w:rsidRDefault="00761AD3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54D14BB8" w14:textId="77777777" w:rsidR="00761AD3" w:rsidRPr="00954DE2" w:rsidRDefault="00761AD3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6FD69E67" w14:textId="77777777" w:rsidR="00F162BA" w:rsidRPr="00954DE2" w:rsidRDefault="002A4B84" w:rsidP="0076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 </w:t>
            </w:r>
            <w:r w:rsidR="00761AD3"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12:30 p.m</w:t>
            </w:r>
            <w:r w:rsidR="00761AD3" w:rsidRPr="00954DE2">
              <w:rPr>
                <w:rFonts w:ascii="Avenir Book" w:hAnsi="Avenir Book" w:cs="Arial"/>
                <w:color w:val="000000" w:themeColor="text1"/>
                <w:sz w:val="11"/>
                <w:szCs w:val="11"/>
                <w:highlight w:val="lightGray"/>
              </w:rPr>
              <w:t>.</w:t>
            </w:r>
            <w:r w:rsidR="00761AD3" w:rsidRPr="00954DE2">
              <w:rPr>
                <w:rFonts w:ascii="Avenir Book" w:hAnsi="Avenir Book" w:cs="Arial"/>
                <w:color w:val="000000" w:themeColor="text1"/>
                <w:sz w:val="11"/>
                <w:szCs w:val="11"/>
              </w:rPr>
              <w:t xml:space="preserve"> 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              </w:t>
            </w:r>
          </w:p>
          <w:p w14:paraId="55A0B3FB" w14:textId="1ED5AEEA" w:rsidR="002A4B84" w:rsidRPr="00954DE2" w:rsidRDefault="00F162BA" w:rsidP="0076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color w:val="000000" w:themeColor="text1"/>
                <w:sz w:val="11"/>
                <w:szCs w:val="11"/>
              </w:rPr>
              <w:t xml:space="preserve">Introduction To </w:t>
            </w:r>
            <w:r w:rsidR="00761AD3" w:rsidRPr="00954DE2">
              <w:rPr>
                <w:rFonts w:ascii="Avenir Book" w:hAnsi="Avenir Book" w:cs="Arial"/>
                <w:color w:val="000000" w:themeColor="text1"/>
                <w:sz w:val="11"/>
                <w:szCs w:val="11"/>
              </w:rPr>
              <w:t>Vital Source</w:t>
            </w:r>
            <w:r w:rsidR="002A4B84" w:rsidRPr="00954DE2">
              <w:rPr>
                <w:rFonts w:ascii="Avenir Book" w:hAnsi="Avenir Book" w:cs="Arial"/>
                <w:color w:val="000000" w:themeColor="text1"/>
                <w:sz w:val="11"/>
                <w:szCs w:val="11"/>
              </w:rPr>
              <w:t xml:space="preserve">                       </w:t>
            </w:r>
          </w:p>
        </w:tc>
        <w:tc>
          <w:tcPr>
            <w:tcW w:w="1987" w:type="dxa"/>
          </w:tcPr>
          <w:p w14:paraId="3FF84606" w14:textId="146C1E6F" w:rsidR="00372D14" w:rsidRPr="00954DE2" w:rsidRDefault="002A4B84" w:rsidP="00372D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11:00</w:t>
            </w:r>
            <w:r w:rsidR="00954DE2"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 xml:space="preserve">-11:45 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 xml:space="preserve"> a.m.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14:paraId="4CD66906" w14:textId="5887E10C" w:rsidR="005D1E8A" w:rsidRPr="00954DE2" w:rsidRDefault="005D1E8A" w:rsidP="00372D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</w:p>
          <w:p w14:paraId="23BCB4A8" w14:textId="12D831B0" w:rsidR="005D1E8A" w:rsidRPr="00954DE2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Cultural Diversity and Competency</w:t>
            </w:r>
          </w:p>
          <w:p w14:paraId="0AF6EA9B" w14:textId="0B241D19" w:rsidR="00954DE2" w:rsidRPr="00954DE2" w:rsidRDefault="00954DE2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Dr. Salter</w:t>
            </w:r>
          </w:p>
          <w:p w14:paraId="68F56BA0" w14:textId="5D4DE883" w:rsidR="005D1E8A" w:rsidRPr="00954DE2" w:rsidRDefault="005D1E8A" w:rsidP="005D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27629BD7" w14:textId="77777777" w:rsidR="005D1E8A" w:rsidRPr="00954DE2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12:00 -1:00 p.m.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14:paraId="10DDC887" w14:textId="77777777" w:rsidR="005D1E8A" w:rsidRPr="00954DE2" w:rsidRDefault="005D1E8A" w:rsidP="005D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162E3294" w14:textId="77777777" w:rsidR="00AE5783" w:rsidRPr="00954DE2" w:rsidRDefault="00AE5783" w:rsidP="00AE5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Review Student Handbook</w:t>
            </w:r>
          </w:p>
          <w:p w14:paraId="0557130A" w14:textId="77777777" w:rsidR="00AE5783" w:rsidRPr="00954DE2" w:rsidRDefault="00AE5783" w:rsidP="00AE5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 </w:t>
            </w:r>
          </w:p>
          <w:p w14:paraId="78820DBE" w14:textId="77777777" w:rsidR="00AE5783" w:rsidRPr="00954DE2" w:rsidRDefault="00AE5783" w:rsidP="00AE578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color w:val="000000" w:themeColor="text1"/>
                <w:sz w:val="11"/>
                <w:szCs w:val="11"/>
              </w:rPr>
              <w:t>Attire Policy</w:t>
            </w:r>
          </w:p>
          <w:p w14:paraId="30562B2F" w14:textId="77777777" w:rsidR="00AE5783" w:rsidRPr="00954DE2" w:rsidRDefault="00AE5783" w:rsidP="00AE5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Dr. Donna Grant-Mills, Associate Dean Student Affairs</w:t>
            </w:r>
          </w:p>
          <w:p w14:paraId="74C378F9" w14:textId="77777777" w:rsidR="00AE5783" w:rsidRPr="00954DE2" w:rsidRDefault="00AE5783" w:rsidP="00AE5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 </w:t>
            </w:r>
          </w:p>
          <w:p w14:paraId="0A04CC91" w14:textId="77777777" w:rsidR="00AE5783" w:rsidRPr="00954DE2" w:rsidRDefault="00AE5783" w:rsidP="00AE578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color w:val="000000" w:themeColor="text1"/>
                <w:sz w:val="11"/>
                <w:szCs w:val="11"/>
              </w:rPr>
              <w:t>Academic Policy</w:t>
            </w:r>
          </w:p>
          <w:p w14:paraId="75287D90" w14:textId="77777777" w:rsidR="00AE5783" w:rsidRPr="00954DE2" w:rsidRDefault="00AE5783" w:rsidP="00AE578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2D65E191" w14:textId="77777777" w:rsidR="00AE5783" w:rsidRPr="00954DE2" w:rsidRDefault="00AE5783" w:rsidP="00AE578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Dr. Andrea Jackson, Dean</w:t>
            </w:r>
          </w:p>
          <w:p w14:paraId="388B5304" w14:textId="77777777" w:rsidR="00AE5783" w:rsidRPr="00954DE2" w:rsidRDefault="00AE5783" w:rsidP="00AE578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</w:p>
          <w:p w14:paraId="7BAA0283" w14:textId="3C42F0C8" w:rsidR="002A4B84" w:rsidRPr="00954DE2" w:rsidRDefault="00AE5783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Dr. Cheryl Fryer, Associate Dean Academic Affairs</w:t>
            </w:r>
          </w:p>
        </w:tc>
        <w:tc>
          <w:tcPr>
            <w:tcW w:w="1396" w:type="dxa"/>
          </w:tcPr>
          <w:p w14:paraId="2A4C5F3B" w14:textId="77777777" w:rsidR="002A4B84" w:rsidRPr="00D62BB4" w:rsidRDefault="002A4B84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Arial"/>
                <w:sz w:val="11"/>
                <w:szCs w:val="11"/>
              </w:rPr>
            </w:pPr>
          </w:p>
        </w:tc>
        <w:tc>
          <w:tcPr>
            <w:tcW w:w="1387" w:type="dxa"/>
          </w:tcPr>
          <w:p w14:paraId="427C9A71" w14:textId="77777777" w:rsidR="002A4B84" w:rsidRPr="00E46854" w:rsidRDefault="002A4B84" w:rsidP="00BB2CD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14:paraId="74AB38CC" w14:textId="77777777" w:rsidR="002A4B84" w:rsidRPr="00E46854" w:rsidRDefault="002A4B84" w:rsidP="00BB2CD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E2ABB1B" w14:textId="77777777" w:rsidR="002A4B84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</w:rPr>
            </w:pPr>
            <w:r w:rsidRPr="00D62BB4"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  <w:t>11:00 a.m.</w:t>
            </w:r>
            <w:r w:rsidRPr="00D62BB4"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</w:rPr>
              <w:t xml:space="preserve">  </w:t>
            </w:r>
          </w:p>
          <w:p w14:paraId="30E5FDC2" w14:textId="77777777" w:rsidR="002A4B84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Arial"/>
                <w:sz w:val="13"/>
                <w:szCs w:val="13"/>
              </w:rPr>
            </w:pPr>
          </w:p>
          <w:p w14:paraId="67AC04C9" w14:textId="478543C0" w:rsidR="002A4B84" w:rsidRPr="00D62BB4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</w:pPr>
            <w:r w:rsidRPr="00D62BB4">
              <w:rPr>
                <w:rFonts w:ascii="Abadi MT Condensed Light" w:hAnsi="Abadi MT Condensed Light" w:cs="Arial"/>
                <w:b/>
                <w:bCs/>
                <w:color w:val="0070C0"/>
                <w:sz w:val="13"/>
                <w:szCs w:val="13"/>
              </w:rPr>
              <w:t xml:space="preserve">HUCD Worship Services                                         </w:t>
            </w:r>
          </w:p>
          <w:p w14:paraId="4D40727A" w14:textId="62106A42" w:rsidR="002A4B84" w:rsidRPr="00D62BB4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sz w:val="13"/>
                <w:szCs w:val="13"/>
              </w:rPr>
            </w:pPr>
            <w:r>
              <w:rPr>
                <w:rFonts w:ascii="Abadi MT Condensed Light" w:hAnsi="Abadi MT Condensed Light" w:cs="Arial"/>
                <w:b/>
                <w:bCs/>
                <w:sz w:val="13"/>
                <w:szCs w:val="13"/>
              </w:rPr>
              <w:t>Andrew Rankin Memorial Chapel (Cramton)</w:t>
            </w:r>
          </w:p>
          <w:p w14:paraId="511A2A0C" w14:textId="5935B711" w:rsidR="002A4B84" w:rsidRPr="00E46854" w:rsidRDefault="002A4B84" w:rsidP="00BB2CD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</w:tcPr>
          <w:p w14:paraId="016FDD79" w14:textId="77777777" w:rsidR="002A4B84" w:rsidRPr="00D62BB4" w:rsidRDefault="002A4B84" w:rsidP="00D62BB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Arial"/>
                <w:b/>
                <w:bCs/>
                <w:color w:val="000000" w:themeColor="text1"/>
                <w:sz w:val="13"/>
                <w:szCs w:val="13"/>
                <w:highlight w:val="lightGray"/>
              </w:rPr>
            </w:pPr>
          </w:p>
        </w:tc>
      </w:tr>
      <w:tr w:rsidR="002A4B84" w:rsidRPr="00E46854" w14:paraId="0327B3D5" w14:textId="3B902746" w:rsidTr="002A4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685D7AAB" w14:textId="08A6F22A" w:rsidR="002A4B84" w:rsidRPr="00954DE2" w:rsidRDefault="002A4B84" w:rsidP="00D62BB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1:00 p.m.</w:t>
            </w: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</w:rPr>
              <w:t xml:space="preserve">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>Lecture Hall 3</w:t>
            </w:r>
          </w:p>
          <w:p w14:paraId="5A32D476" w14:textId="3E9AEC99" w:rsidR="002A4B84" w:rsidRPr="00954DE2" w:rsidRDefault="002A4B84" w:rsidP="00E46854">
            <w:pPr>
              <w:rPr>
                <w:rFonts w:ascii="Avenir Book" w:hAnsi="Avenir Book" w:cs="Arial"/>
                <w:b w:val="0"/>
                <w:bCs w:val="0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Dean’s Luncheon                    </w:t>
            </w:r>
          </w:p>
          <w:p w14:paraId="22BB2A14" w14:textId="651E65C3" w:rsidR="002A4B84" w:rsidRPr="00954DE2" w:rsidRDefault="002A4B84" w:rsidP="00E46854">
            <w:pPr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Introduce Associate Deans, Directors,  and Faculty</w:t>
            </w:r>
          </w:p>
        </w:tc>
        <w:tc>
          <w:tcPr>
            <w:tcW w:w="2003" w:type="dxa"/>
          </w:tcPr>
          <w:p w14:paraId="10C81C40" w14:textId="539B0240" w:rsidR="002A4B84" w:rsidRPr="00954DE2" w:rsidRDefault="002A4B84" w:rsidP="00D62BB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1:</w:t>
            </w:r>
            <w:r w:rsidR="00BC4A07"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0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0 p.m.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14:paraId="0D7937D3" w14:textId="77777777" w:rsidR="002A4B84" w:rsidRPr="00954DE2" w:rsidRDefault="002A4B84" w:rsidP="00E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Student Council Cookout  </w:t>
            </w:r>
          </w:p>
          <w:p w14:paraId="210C811E" w14:textId="0F0ED388" w:rsidR="002A4B84" w:rsidRPr="00954DE2" w:rsidRDefault="002A4B84" w:rsidP="00E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 xml:space="preserve">Patio    </w:t>
            </w: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                   </w:t>
            </w:r>
          </w:p>
          <w:p w14:paraId="30818FAA" w14:textId="77777777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Organization Fair</w:t>
            </w:r>
          </w:p>
          <w:p w14:paraId="66E1D808" w14:textId="57F56456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Loud Lounge</w:t>
            </w:r>
          </w:p>
        </w:tc>
        <w:tc>
          <w:tcPr>
            <w:tcW w:w="1987" w:type="dxa"/>
          </w:tcPr>
          <w:p w14:paraId="25729718" w14:textId="21E832AC" w:rsidR="00BC4A07" w:rsidRPr="00954DE2" w:rsidRDefault="002A4B84" w:rsidP="00BC4A0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1</w:t>
            </w:r>
            <w:r w:rsidR="00D756EB"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:</w:t>
            </w:r>
            <w:r w:rsidR="005D1E8A"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00</w:t>
            </w:r>
            <w:r w:rsidR="00D756EB"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-2</w:t>
            </w:r>
            <w:r w:rsidR="005D1E8A"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:15</w:t>
            </w:r>
            <w:r w:rsidR="00D756EB"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 xml:space="preserve"> 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p.m.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14:paraId="080B74B0" w14:textId="77777777" w:rsidR="00BC4A07" w:rsidRPr="00954DE2" w:rsidRDefault="00BC4A07" w:rsidP="00BC4A0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</w:p>
          <w:p w14:paraId="68150A2A" w14:textId="381B3D4D" w:rsidR="002A4B84" w:rsidRPr="00954DE2" w:rsidRDefault="002A4B84" w:rsidP="00BC4A0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>Lunch on your own</w:t>
            </w:r>
          </w:p>
        </w:tc>
        <w:tc>
          <w:tcPr>
            <w:tcW w:w="1396" w:type="dxa"/>
          </w:tcPr>
          <w:p w14:paraId="523A0DF4" w14:textId="127D72DA" w:rsidR="002A4B84" w:rsidRPr="00D62BB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</w:pPr>
            <w:r w:rsidRPr="00D62BB4"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 xml:space="preserve">1:00 p.m. </w:t>
            </w:r>
          </w:p>
          <w:p w14:paraId="238ED0A5" w14:textId="1E63C1A0" w:rsidR="002A4B84" w:rsidRPr="00D62BB4" w:rsidRDefault="002A4B84" w:rsidP="00D6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Arial"/>
                <w:color w:val="000000" w:themeColor="text1"/>
                <w:sz w:val="11"/>
                <w:szCs w:val="11"/>
                <w:highlight w:val="lightGray"/>
              </w:rPr>
            </w:pPr>
            <w:r w:rsidRPr="00694847">
              <w:rPr>
                <w:rFonts w:ascii="Optima" w:hAnsi="Optima" w:cs="Arial"/>
                <w:color w:val="000000" w:themeColor="text1"/>
                <w:sz w:val="11"/>
                <w:szCs w:val="11"/>
              </w:rPr>
              <w:t>Dental Hygiene Luncheon (SADHA)</w:t>
            </w:r>
          </w:p>
        </w:tc>
        <w:tc>
          <w:tcPr>
            <w:tcW w:w="1387" w:type="dxa"/>
          </w:tcPr>
          <w:p w14:paraId="75FE681B" w14:textId="77777777" w:rsidR="002A4B84" w:rsidRPr="00E46854" w:rsidRDefault="002A4B84" w:rsidP="00BB2CD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14:paraId="3BA4F94A" w14:textId="77777777" w:rsidR="002A4B84" w:rsidRPr="00E46854" w:rsidRDefault="002A4B84" w:rsidP="00BB2CD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86F1F6F" w14:textId="36B1C62C" w:rsidR="002A4B84" w:rsidRPr="00E46854" w:rsidRDefault="002A4B84" w:rsidP="002A001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243F8ABD" w14:textId="77777777" w:rsidR="002A4B84" w:rsidRPr="00E46854" w:rsidRDefault="002A4B84" w:rsidP="002A001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B84" w:rsidRPr="00E46854" w14:paraId="38165E5B" w14:textId="34BA3F97" w:rsidTr="002A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13D50A95" w14:textId="6F78A89F" w:rsidR="002A4B84" w:rsidRPr="00954DE2" w:rsidRDefault="002A4B84" w:rsidP="00E46854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2:</w:t>
            </w:r>
            <w:r w:rsidR="001E2095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15</w:t>
            </w: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  <w:highlight w:val="lightGray"/>
              </w:rPr>
              <w:t>-5:00 p.m.</w:t>
            </w:r>
            <w:r w:rsidRPr="00954DE2">
              <w:rPr>
                <w:rFonts w:ascii="Avenir Book" w:hAnsi="Avenir Book" w:cs="Arial"/>
                <w:b w:val="0"/>
                <w:bCs w:val="0"/>
                <w:color w:val="000000" w:themeColor="text1"/>
                <w:sz w:val="11"/>
                <w:szCs w:val="11"/>
              </w:rPr>
              <w:t xml:space="preserve"> </w:t>
            </w:r>
          </w:p>
          <w:p w14:paraId="38186CE5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Group A </w:t>
            </w: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</w:rPr>
              <w:t>Student Council Presentation/</w:t>
            </w:r>
          </w:p>
          <w:p w14:paraId="1C165520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  <w:shd w:val="clear" w:color="auto" w:fill="00FFFF"/>
              </w:rPr>
              <w:lastRenderedPageBreak/>
              <w:t>ID Photos ***after Group C and Hygiene</w:t>
            </w:r>
          </w:p>
          <w:p w14:paraId="1FCC6E7D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color w:val="2F5496"/>
                <w:sz w:val="11"/>
                <w:szCs w:val="11"/>
                <w:bdr w:val="none" w:sz="0" w:space="0" w:color="auto" w:frame="1"/>
              </w:rPr>
              <w:t> </w:t>
            </w:r>
          </w:p>
          <w:p w14:paraId="00B77E4A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Group B:  </w:t>
            </w: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</w:rPr>
              <w:t>Book and Instruments Issue </w:t>
            </w:r>
          </w:p>
          <w:p w14:paraId="1A749E4C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</w:rPr>
              <w:t> </w:t>
            </w:r>
          </w:p>
          <w:p w14:paraId="06E9930B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Group C &amp; Hygiene: </w:t>
            </w:r>
          </w:p>
          <w:p w14:paraId="49BACC46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  <w:shd w:val="clear" w:color="auto" w:fill="00FFFF"/>
              </w:rPr>
              <w:t>ID Photos</w:t>
            </w:r>
          </w:p>
          <w:p w14:paraId="1E3B6F43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i/>
                <w:iCs/>
                <w:color w:val="2F5496"/>
                <w:sz w:val="11"/>
                <w:szCs w:val="11"/>
                <w:bdr w:val="none" w:sz="0" w:space="0" w:color="auto" w:frame="1"/>
              </w:rPr>
              <w:t> </w:t>
            </w:r>
          </w:p>
          <w:p w14:paraId="6928269E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color w:val="000000"/>
                <w:sz w:val="11"/>
                <w:szCs w:val="11"/>
                <w:bdr w:val="none" w:sz="0" w:space="0" w:color="auto" w:frame="1"/>
                <w:shd w:val="clear" w:color="auto" w:fill="D3D3D3"/>
              </w:rPr>
              <w:t>3:30 p.m.-5 p.m.</w:t>
            </w:r>
          </w:p>
          <w:p w14:paraId="445E6DF7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 xml:space="preserve">Group </w:t>
            </w:r>
            <w:proofErr w:type="gramStart"/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A</w:t>
            </w:r>
            <w:proofErr w:type="gramEnd"/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 </w:t>
            </w: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</w:rPr>
              <w:t>ID Photos continued if needed</w:t>
            </w:r>
          </w:p>
          <w:p w14:paraId="75AD6C27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Group B </w:t>
            </w: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  <w:shd w:val="clear" w:color="auto" w:fill="00FFFF"/>
              </w:rPr>
              <w:t>ID Photos</w:t>
            </w:r>
          </w:p>
          <w:p w14:paraId="191B02B1" w14:textId="77777777" w:rsidR="00954DE2" w:rsidRPr="00954DE2" w:rsidRDefault="00954DE2" w:rsidP="00954D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/>
                <w:b w:val="0"/>
                <w:bCs w:val="0"/>
                <w:color w:val="FF0000"/>
                <w:sz w:val="11"/>
                <w:szCs w:val="11"/>
                <w:bdr w:val="none" w:sz="0" w:space="0" w:color="auto" w:frame="1"/>
              </w:rPr>
              <w:t>Group C:  </w:t>
            </w:r>
            <w:r w:rsidRPr="00954DE2">
              <w:rPr>
                <w:rFonts w:ascii="Avenir Book" w:hAnsi="Avenir Book"/>
                <w:b w:val="0"/>
                <w:bCs w:val="0"/>
                <w:color w:val="2F5496"/>
                <w:sz w:val="11"/>
                <w:szCs w:val="11"/>
                <w:bdr w:val="none" w:sz="0" w:space="0" w:color="auto" w:frame="1"/>
              </w:rPr>
              <w:t>Student Council Presentation</w:t>
            </w:r>
          </w:p>
          <w:p w14:paraId="0FB47260" w14:textId="46D5CFD0" w:rsidR="00D756EB" w:rsidRPr="00954DE2" w:rsidRDefault="00D756EB" w:rsidP="00954DE2">
            <w:pPr>
              <w:pStyle w:val="NormalWeb"/>
              <w:spacing w:before="0" w:beforeAutospacing="0" w:after="0" w:afterAutospacing="0"/>
              <w:rPr>
                <w:rFonts w:ascii="Avenir Book" w:hAnsi="Avenir Book" w:cs="Arial"/>
                <w:i/>
                <w:iCs/>
                <w:sz w:val="11"/>
                <w:szCs w:val="11"/>
              </w:rPr>
            </w:pPr>
          </w:p>
        </w:tc>
        <w:tc>
          <w:tcPr>
            <w:tcW w:w="2003" w:type="dxa"/>
          </w:tcPr>
          <w:p w14:paraId="37EAD061" w14:textId="77777777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5B235100" w14:textId="54363007" w:rsidR="00D756EB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2:30-4:00 p.m.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Smart Classroom </w:t>
            </w:r>
          </w:p>
          <w:p w14:paraId="694D43FD" w14:textId="77777777" w:rsidR="00D756EB" w:rsidRPr="00954DE2" w:rsidRDefault="00D756EB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</w:p>
          <w:p w14:paraId="4648ECA2" w14:textId="74E7524D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Financial Aid</w:t>
            </w:r>
          </w:p>
          <w:p w14:paraId="618AFC81" w14:textId="61A4BA47" w:rsidR="00981B27" w:rsidRPr="00954DE2" w:rsidRDefault="00981B27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Dr. Aitcheson</w:t>
            </w:r>
          </w:p>
          <w:p w14:paraId="777744E9" w14:textId="3DDD64B2" w:rsidR="002A4B84" w:rsidRPr="00954DE2" w:rsidRDefault="00981B27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Ms. Vanessa Scott</w:t>
            </w:r>
          </w:p>
          <w:p w14:paraId="716CC692" w14:textId="750ABAEF" w:rsidR="00D756EB" w:rsidRPr="00954DE2" w:rsidRDefault="00D756EB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11"/>
                <w:szCs w:val="11"/>
              </w:rPr>
            </w:pPr>
          </w:p>
          <w:p w14:paraId="39CC8156" w14:textId="758A9F53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  <w:p w14:paraId="620F203F" w14:textId="09C018CC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4:00-5:00 p.m.</w:t>
            </w:r>
            <w:r w:rsidRPr="00954DE2">
              <w:rPr>
                <w:rFonts w:ascii="Avenir Book" w:hAnsi="Avenir Book" w:cs="Arial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14:paraId="5D8F8777" w14:textId="77777777" w:rsidR="003F19DC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sz w:val="11"/>
                <w:szCs w:val="11"/>
              </w:rPr>
              <w:t xml:space="preserve">Student Panel &amp; Meet Peer Mentors                             </w:t>
            </w:r>
          </w:p>
          <w:p w14:paraId="359B97CE" w14:textId="2322395C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  <w:r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L</w:t>
            </w:r>
            <w:r w:rsidR="00AF5A0D" w:rsidRPr="00954DE2">
              <w:rPr>
                <w:rFonts w:ascii="Avenir Book" w:hAnsi="Avenir Book" w:cs="Arial"/>
                <w:b/>
                <w:bCs/>
                <w:sz w:val="11"/>
                <w:szCs w:val="11"/>
              </w:rPr>
              <w:t>oud Lounge</w:t>
            </w:r>
          </w:p>
          <w:p w14:paraId="31B97AD8" w14:textId="246FFE30" w:rsidR="002A4B84" w:rsidRPr="00954DE2" w:rsidRDefault="002A4B84" w:rsidP="00E46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11"/>
                <w:szCs w:val="11"/>
              </w:rPr>
            </w:pPr>
          </w:p>
        </w:tc>
        <w:tc>
          <w:tcPr>
            <w:tcW w:w="1987" w:type="dxa"/>
          </w:tcPr>
          <w:p w14:paraId="0E49E431" w14:textId="77777777" w:rsidR="002A4B84" w:rsidRPr="00954DE2" w:rsidRDefault="002A4B84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sz w:val="11"/>
                <w:szCs w:val="11"/>
                <w:highlight w:val="yellow"/>
              </w:rPr>
            </w:pPr>
          </w:p>
          <w:p w14:paraId="4F3F1719" w14:textId="77777777" w:rsidR="002A4B84" w:rsidRPr="00954DE2" w:rsidRDefault="002A4B84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sz w:val="11"/>
                <w:szCs w:val="11"/>
              </w:rPr>
            </w:pPr>
          </w:p>
          <w:p w14:paraId="25DFAAF2" w14:textId="77777777" w:rsidR="005D1E8A" w:rsidRPr="00954DE2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 w:cstheme="minorHAnsi"/>
                <w:color w:val="000000"/>
                <w:sz w:val="11"/>
                <w:szCs w:val="11"/>
                <w:highlight w:val="lightGray"/>
              </w:rPr>
              <w:lastRenderedPageBreak/>
              <w:t>2:30-3:20</w:t>
            </w:r>
            <w:r w:rsidRPr="00954DE2">
              <w:rPr>
                <w:rFonts w:ascii="Avenir Book" w:hAnsi="Avenir Book" w:cstheme="minorHAnsi"/>
                <w:color w:val="000000"/>
                <w:sz w:val="11"/>
                <w:szCs w:val="11"/>
              </w:rPr>
              <w:t xml:space="preserve"> Interpersonal Violence Prevention</w:t>
            </w:r>
            <w:r w:rsidRPr="00954DE2">
              <w:rPr>
                <w:rFonts w:ascii="Avenir Book" w:hAnsi="Avenir Book" w:cstheme="minorHAnsi"/>
                <w:color w:val="000000"/>
                <w:sz w:val="11"/>
                <w:szCs w:val="11"/>
              </w:rPr>
              <w:t xml:space="preserve"> </w:t>
            </w:r>
          </w:p>
          <w:p w14:paraId="5072BF8B" w14:textId="0A276F26" w:rsidR="005D1E8A" w:rsidRPr="001E2095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b/>
                <w:bCs/>
                <w:color w:val="000000"/>
                <w:sz w:val="11"/>
                <w:szCs w:val="11"/>
              </w:rPr>
            </w:pPr>
            <w:r w:rsidRPr="001E2095">
              <w:rPr>
                <w:rFonts w:ascii="Avenir Book" w:hAnsi="Avenir Book" w:cstheme="minorHAnsi"/>
                <w:b/>
                <w:bCs/>
                <w:color w:val="000000"/>
                <w:sz w:val="11"/>
                <w:szCs w:val="11"/>
              </w:rPr>
              <w:t xml:space="preserve">Dr. Akosua </w:t>
            </w:r>
            <w:proofErr w:type="spellStart"/>
            <w:r w:rsidRPr="001E2095">
              <w:rPr>
                <w:rFonts w:ascii="Avenir Book" w:hAnsi="Avenir Book" w:cstheme="minorHAnsi"/>
                <w:b/>
                <w:bCs/>
                <w:color w:val="000000"/>
                <w:sz w:val="11"/>
                <w:szCs w:val="11"/>
              </w:rPr>
              <w:t>McFadgion</w:t>
            </w:r>
            <w:proofErr w:type="spellEnd"/>
          </w:p>
          <w:p w14:paraId="764BC4DD" w14:textId="77777777" w:rsidR="005D1E8A" w:rsidRPr="00954DE2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color w:val="000000"/>
                <w:sz w:val="11"/>
                <w:szCs w:val="11"/>
              </w:rPr>
            </w:pPr>
          </w:p>
          <w:p w14:paraId="6048F9F2" w14:textId="77777777" w:rsidR="005D1E8A" w:rsidRPr="00954DE2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color w:val="000000"/>
                <w:sz w:val="11"/>
                <w:szCs w:val="11"/>
              </w:rPr>
            </w:pPr>
            <w:r w:rsidRPr="0020576F">
              <w:rPr>
                <w:rFonts w:ascii="Avenir Book" w:hAnsi="Avenir Book" w:cstheme="minorHAnsi"/>
                <w:color w:val="000000"/>
                <w:sz w:val="11"/>
                <w:szCs w:val="11"/>
                <w:highlight w:val="lightGray"/>
              </w:rPr>
              <w:t>3:30-4:30</w:t>
            </w:r>
            <w:r w:rsidRPr="00954DE2">
              <w:rPr>
                <w:rFonts w:ascii="Avenir Book" w:hAnsi="Avenir Book" w:cstheme="minorHAnsi"/>
                <w:color w:val="000000"/>
                <w:sz w:val="11"/>
                <w:szCs w:val="11"/>
              </w:rPr>
              <w:t xml:space="preserve"> Title IX, </w:t>
            </w:r>
          </w:p>
          <w:p w14:paraId="5D2B19BA" w14:textId="6AA9AA0E" w:rsidR="005D1E8A" w:rsidRPr="001E2095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b/>
                <w:bCs/>
                <w:color w:val="000000"/>
                <w:sz w:val="11"/>
                <w:szCs w:val="11"/>
              </w:rPr>
            </w:pPr>
            <w:r w:rsidRPr="001E2095">
              <w:rPr>
                <w:rFonts w:ascii="Avenir Book" w:hAnsi="Avenir Book" w:cstheme="minorHAnsi"/>
                <w:b/>
                <w:bCs/>
                <w:color w:val="000000"/>
                <w:sz w:val="11"/>
                <w:szCs w:val="11"/>
              </w:rPr>
              <w:t xml:space="preserve">Leslie </w:t>
            </w:r>
            <w:proofErr w:type="spellStart"/>
            <w:r w:rsidRPr="001E2095">
              <w:rPr>
                <w:rFonts w:ascii="Avenir Book" w:hAnsi="Avenir Book" w:cstheme="minorHAnsi"/>
                <w:b/>
                <w:bCs/>
                <w:color w:val="000000"/>
                <w:sz w:val="11"/>
                <w:szCs w:val="11"/>
              </w:rPr>
              <w:t>Annexstein</w:t>
            </w:r>
            <w:proofErr w:type="spellEnd"/>
          </w:p>
          <w:p w14:paraId="09EDBF92" w14:textId="77777777" w:rsidR="005D1E8A" w:rsidRPr="00954DE2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color w:val="000000"/>
                <w:sz w:val="11"/>
                <w:szCs w:val="11"/>
              </w:rPr>
            </w:pPr>
          </w:p>
          <w:p w14:paraId="5986D36E" w14:textId="77777777" w:rsidR="005D1E8A" w:rsidRPr="00954DE2" w:rsidRDefault="005D1E8A" w:rsidP="005D1E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color w:val="000000"/>
                <w:sz w:val="11"/>
                <w:szCs w:val="11"/>
              </w:rPr>
            </w:pPr>
            <w:r w:rsidRPr="00954DE2">
              <w:rPr>
                <w:rFonts w:ascii="Avenir Book" w:hAnsi="Avenir Book" w:cstheme="minorHAnsi"/>
                <w:color w:val="000000"/>
                <w:sz w:val="11"/>
                <w:szCs w:val="11"/>
              </w:rPr>
              <w:t>4</w:t>
            </w:r>
            <w:bookmarkStart w:id="0" w:name="_GoBack"/>
            <w:bookmarkEnd w:id="0"/>
            <w:r w:rsidRPr="0020576F">
              <w:rPr>
                <w:rFonts w:ascii="Avenir Book" w:hAnsi="Avenir Book" w:cstheme="minorHAnsi"/>
                <w:color w:val="000000"/>
                <w:sz w:val="11"/>
                <w:szCs w:val="11"/>
                <w:highlight w:val="lightGray"/>
              </w:rPr>
              <w:t>:30 -5:00</w:t>
            </w:r>
            <w:r w:rsidRPr="00954DE2">
              <w:rPr>
                <w:rFonts w:ascii="Avenir Book" w:hAnsi="Avenir Book" w:cstheme="minorHAnsi"/>
                <w:color w:val="000000"/>
                <w:sz w:val="11"/>
                <w:szCs w:val="11"/>
              </w:rPr>
              <w:t xml:space="preserve"> Student Conduct, </w:t>
            </w:r>
            <w:r w:rsidRPr="001E2095">
              <w:rPr>
                <w:rFonts w:ascii="Avenir Book" w:hAnsi="Avenir Book" w:cstheme="minorHAnsi"/>
                <w:b/>
                <w:bCs/>
                <w:color w:val="000000"/>
                <w:sz w:val="11"/>
                <w:szCs w:val="11"/>
              </w:rPr>
              <w:t>Benjamin Johnson</w:t>
            </w:r>
          </w:p>
          <w:p w14:paraId="23383DC5" w14:textId="6FF9C054" w:rsidR="002A4B84" w:rsidRPr="00954DE2" w:rsidRDefault="002A4B84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sz w:val="11"/>
                <w:szCs w:val="11"/>
              </w:rPr>
            </w:pPr>
          </w:p>
          <w:p w14:paraId="71534064" w14:textId="76AF0A71" w:rsidR="002A4B84" w:rsidRPr="00954DE2" w:rsidRDefault="002A4B84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sz w:val="11"/>
                <w:szCs w:val="11"/>
              </w:rPr>
            </w:pPr>
          </w:p>
          <w:p w14:paraId="34308EC8" w14:textId="45E260B4" w:rsidR="00372D14" w:rsidRPr="00954DE2" w:rsidRDefault="00372D14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sz w:val="11"/>
                <w:szCs w:val="11"/>
              </w:rPr>
            </w:pPr>
          </w:p>
          <w:p w14:paraId="00C5AC1C" w14:textId="3190DB4E" w:rsidR="002A4B84" w:rsidRPr="00954DE2" w:rsidRDefault="002A4B84" w:rsidP="00F8398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HAnsi"/>
                <w:i/>
                <w:iCs/>
                <w:sz w:val="11"/>
                <w:szCs w:val="11"/>
              </w:rPr>
            </w:pPr>
          </w:p>
        </w:tc>
        <w:tc>
          <w:tcPr>
            <w:tcW w:w="1396" w:type="dxa"/>
          </w:tcPr>
          <w:p w14:paraId="3963E17B" w14:textId="77777777" w:rsidR="002A4B84" w:rsidRPr="00D62BB4" w:rsidRDefault="002A4B84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Arial"/>
                <w:sz w:val="11"/>
                <w:szCs w:val="11"/>
              </w:rPr>
            </w:pPr>
          </w:p>
          <w:p w14:paraId="1606E4D3" w14:textId="0BAAC694" w:rsidR="002A4B84" w:rsidRPr="00D62BB4" w:rsidRDefault="002A4B84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Arial"/>
                <w:sz w:val="11"/>
                <w:szCs w:val="11"/>
              </w:rPr>
            </w:pPr>
          </w:p>
        </w:tc>
        <w:tc>
          <w:tcPr>
            <w:tcW w:w="1387" w:type="dxa"/>
          </w:tcPr>
          <w:p w14:paraId="0349F9FC" w14:textId="77777777" w:rsidR="002A4B84" w:rsidRPr="00E46854" w:rsidRDefault="002A4B84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14:paraId="477AEF5F" w14:textId="77777777" w:rsidR="00BC4A07" w:rsidRDefault="00BC4A07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C4A07">
              <w:rPr>
                <w:rFonts w:ascii="Arial" w:hAnsi="Arial" w:cs="Arial"/>
                <w:sz w:val="16"/>
                <w:szCs w:val="16"/>
                <w:highlight w:val="lightGray"/>
              </w:rPr>
              <w:t>3 p.m.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170F20" w14:textId="77777777" w:rsidR="001E2095" w:rsidRDefault="00BC4A07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C4A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New Student Cookout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2776AA3" w14:textId="47A989C4" w:rsidR="002A4B84" w:rsidRPr="00BC4A07" w:rsidRDefault="00BC4A07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BC4A07">
              <w:rPr>
                <w:rFonts w:ascii="Arial" w:hAnsi="Arial" w:cs="Arial"/>
                <w:i/>
                <w:iCs/>
                <w:sz w:val="13"/>
                <w:szCs w:val="13"/>
              </w:rPr>
              <w:t>Hosted by D-2 Class</w:t>
            </w:r>
          </w:p>
          <w:p w14:paraId="69C2C5C3" w14:textId="7EDB56D2" w:rsidR="00BC4A07" w:rsidRPr="00E46854" w:rsidRDefault="00BC4A07" w:rsidP="00BB2C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C4A07">
              <w:rPr>
                <w:rFonts w:ascii="Arial" w:hAnsi="Arial" w:cs="Arial"/>
                <w:i/>
                <w:iCs/>
                <w:sz w:val="13"/>
                <w:szCs w:val="13"/>
              </w:rPr>
              <w:t>Location TBD</w:t>
            </w:r>
          </w:p>
        </w:tc>
        <w:tc>
          <w:tcPr>
            <w:tcW w:w="1300" w:type="dxa"/>
          </w:tcPr>
          <w:p w14:paraId="72379C90" w14:textId="0A873F3C" w:rsidR="002A4B84" w:rsidRPr="00E46854" w:rsidRDefault="002A4B84" w:rsidP="00CF160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</w:tcPr>
          <w:p w14:paraId="330FAD63" w14:textId="66B46045" w:rsidR="002A4B84" w:rsidRPr="00D62BB4" w:rsidRDefault="002A4B84" w:rsidP="002A4B8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6</w:t>
            </w:r>
            <w:r w:rsidRPr="00D62BB4"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:00-</w:t>
            </w:r>
            <w:r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8</w:t>
            </w:r>
            <w:r w:rsidRPr="00D62BB4"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  <w:highlight w:val="lightGray"/>
              </w:rPr>
              <w:t>:00 p.m.</w:t>
            </w:r>
            <w:r w:rsidRPr="00D62BB4">
              <w:rPr>
                <w:rFonts w:ascii="Optima" w:hAnsi="Optima" w:cs="Arial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14:paraId="7B7B87C0" w14:textId="558E5C51" w:rsidR="002A4B84" w:rsidRPr="00D62BB4" w:rsidRDefault="002A4B84" w:rsidP="002A4B8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Arial"/>
                <w:sz w:val="11"/>
                <w:szCs w:val="11"/>
              </w:rPr>
            </w:pPr>
            <w:r>
              <w:rPr>
                <w:rFonts w:ascii="Optima" w:hAnsi="Optima" w:cs="Arial"/>
                <w:sz w:val="11"/>
                <w:szCs w:val="11"/>
              </w:rPr>
              <w:lastRenderedPageBreak/>
              <w:t>D-1 White Coat Ceremony</w:t>
            </w:r>
            <w:r w:rsidRPr="00D62BB4">
              <w:rPr>
                <w:rFonts w:ascii="Optima" w:hAnsi="Optima" w:cs="Arial"/>
                <w:sz w:val="11"/>
                <w:szCs w:val="11"/>
              </w:rPr>
              <w:t xml:space="preserve">                           </w:t>
            </w:r>
            <w:r>
              <w:rPr>
                <w:rFonts w:ascii="Optima" w:hAnsi="Optima" w:cs="Arial"/>
                <w:b/>
                <w:bCs/>
                <w:sz w:val="11"/>
                <w:szCs w:val="11"/>
              </w:rPr>
              <w:t>Room 3019 College of Medicine</w:t>
            </w:r>
          </w:p>
          <w:p w14:paraId="68264FE8" w14:textId="77777777" w:rsidR="002A4B84" w:rsidRPr="00E46854" w:rsidRDefault="002A4B84" w:rsidP="00CF160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17675CE" w14:textId="21E592DB" w:rsidR="00364C38" w:rsidRDefault="00364C38" w:rsidP="00C86F53"/>
    <w:p w14:paraId="7F3FB266" w14:textId="49ABE0E6" w:rsidR="00E46854" w:rsidRDefault="00E46854" w:rsidP="00C86F53"/>
    <w:p w14:paraId="61DFBC7B" w14:textId="77777777" w:rsidR="00E46854" w:rsidRDefault="00E46854" w:rsidP="00C86F53"/>
    <w:p w14:paraId="48DF9C6D" w14:textId="77777777" w:rsidR="006D426D" w:rsidRDefault="006D426D"/>
    <w:sectPr w:rsidR="006D426D" w:rsidSect="00E46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63"/>
    <w:rsid w:val="00086665"/>
    <w:rsid w:val="000C6BEA"/>
    <w:rsid w:val="001C6863"/>
    <w:rsid w:val="001E2095"/>
    <w:rsid w:val="0020576F"/>
    <w:rsid w:val="00213286"/>
    <w:rsid w:val="002A0018"/>
    <w:rsid w:val="002A4B84"/>
    <w:rsid w:val="002B1548"/>
    <w:rsid w:val="002C4A71"/>
    <w:rsid w:val="0032333F"/>
    <w:rsid w:val="00364C38"/>
    <w:rsid w:val="00372D14"/>
    <w:rsid w:val="003F19DC"/>
    <w:rsid w:val="0056051C"/>
    <w:rsid w:val="005D1E8A"/>
    <w:rsid w:val="00674757"/>
    <w:rsid w:val="00694847"/>
    <w:rsid w:val="006B5AC8"/>
    <w:rsid w:val="006C4E6C"/>
    <w:rsid w:val="006D426D"/>
    <w:rsid w:val="00761AD3"/>
    <w:rsid w:val="007C33FB"/>
    <w:rsid w:val="00800D82"/>
    <w:rsid w:val="00847D6F"/>
    <w:rsid w:val="00890833"/>
    <w:rsid w:val="00923407"/>
    <w:rsid w:val="00954DE2"/>
    <w:rsid w:val="00981B27"/>
    <w:rsid w:val="009C1B76"/>
    <w:rsid w:val="009D651B"/>
    <w:rsid w:val="00A570C1"/>
    <w:rsid w:val="00AE5783"/>
    <w:rsid w:val="00AF5A0D"/>
    <w:rsid w:val="00B82A69"/>
    <w:rsid w:val="00BB2CD9"/>
    <w:rsid w:val="00BC4A07"/>
    <w:rsid w:val="00C56397"/>
    <w:rsid w:val="00C82C90"/>
    <w:rsid w:val="00C86F53"/>
    <w:rsid w:val="00CA343E"/>
    <w:rsid w:val="00CF1602"/>
    <w:rsid w:val="00CF34CC"/>
    <w:rsid w:val="00D33434"/>
    <w:rsid w:val="00D62BB4"/>
    <w:rsid w:val="00D756EB"/>
    <w:rsid w:val="00E12E97"/>
    <w:rsid w:val="00E46854"/>
    <w:rsid w:val="00E72498"/>
    <w:rsid w:val="00F162BA"/>
    <w:rsid w:val="00F83984"/>
    <w:rsid w:val="00F95AB8"/>
    <w:rsid w:val="00FF7D0F"/>
    <w:rsid w:val="25098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F22B"/>
  <w15:chartTrackingRefBased/>
  <w15:docId w15:val="{5B86D1DA-2064-054F-882F-BF2C3110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6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76"/>
    <w:rPr>
      <w:rFonts w:ascii="Times New Roman" w:hAnsi="Times New Roman" w:cs="Times New Roman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E468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32333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salter</dc:creator>
  <cp:keywords/>
  <dc:description/>
  <cp:lastModifiedBy>reginald salter</cp:lastModifiedBy>
  <cp:revision>3</cp:revision>
  <dcterms:created xsi:type="dcterms:W3CDTF">2019-08-09T14:48:00Z</dcterms:created>
  <dcterms:modified xsi:type="dcterms:W3CDTF">2019-08-10T01:52:00Z</dcterms:modified>
</cp:coreProperties>
</file>